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57" w:rsidRPr="004E4E57" w:rsidRDefault="004E4E57" w:rsidP="004E4E57">
      <w:pPr>
        <w:pStyle w:val="a3"/>
        <w:shd w:val="clear" w:color="auto" w:fill="FFFFFF"/>
        <w:spacing w:before="0" w:beforeAutospacing="0" w:line="360" w:lineRule="auto"/>
        <w:jc w:val="center"/>
        <w:rPr>
          <w:color w:val="2C2D2E"/>
          <w:sz w:val="28"/>
          <w:szCs w:val="28"/>
        </w:rPr>
      </w:pPr>
      <w:proofErr w:type="spellStart"/>
      <w:r w:rsidRPr="004E4E57">
        <w:rPr>
          <w:color w:val="2C2D2E"/>
          <w:sz w:val="28"/>
          <w:szCs w:val="28"/>
        </w:rPr>
        <w:t>Тылащ</w:t>
      </w:r>
      <w:proofErr w:type="spellEnd"/>
      <w:r w:rsidRPr="004E4E57">
        <w:rPr>
          <w:color w:val="2C2D2E"/>
          <w:sz w:val="28"/>
          <w:szCs w:val="28"/>
        </w:rPr>
        <w:t xml:space="preserve"> пори</w:t>
      </w:r>
    </w:p>
    <w:p w:rsidR="004E4E57" w:rsidRPr="004E4E57" w:rsidRDefault="004E4E57" w:rsidP="004E4E57">
      <w:pPr>
        <w:pStyle w:val="a3"/>
        <w:shd w:val="clear" w:color="auto" w:fill="FFFFFF"/>
        <w:spacing w:line="360" w:lineRule="auto"/>
        <w:rPr>
          <w:color w:val="2C2D2E"/>
          <w:sz w:val="28"/>
          <w:szCs w:val="28"/>
        </w:rPr>
      </w:pPr>
      <w:r w:rsidRPr="004E4E57">
        <w:rPr>
          <w:color w:val="2C2D2E"/>
          <w:sz w:val="28"/>
          <w:szCs w:val="28"/>
        </w:rPr>
        <w:t>Ветер воет, снег идет</w:t>
      </w:r>
      <w:r>
        <w:rPr>
          <w:color w:val="2C2D2E"/>
          <w:sz w:val="28"/>
          <w:szCs w:val="28"/>
        </w:rPr>
        <w:t xml:space="preserve">, </w:t>
      </w:r>
      <w:r w:rsidRPr="004E4E57">
        <w:rPr>
          <w:color w:val="2C2D2E"/>
          <w:sz w:val="28"/>
          <w:szCs w:val="28"/>
        </w:rPr>
        <w:br/>
        <w:t>А ребята песнь заводят</w:t>
      </w:r>
      <w:r w:rsidRPr="004E4E57">
        <w:rPr>
          <w:color w:val="2C2D2E"/>
          <w:sz w:val="28"/>
          <w:szCs w:val="28"/>
        </w:rPr>
        <w:br/>
        <w:t>Крутят после хоровод</w:t>
      </w:r>
      <w:r w:rsidRPr="004E4E57">
        <w:rPr>
          <w:color w:val="2C2D2E"/>
          <w:sz w:val="28"/>
          <w:szCs w:val="28"/>
        </w:rPr>
        <w:br/>
        <w:t>С улыбкой на лице огромной.</w:t>
      </w:r>
    </w:p>
    <w:p w:rsidR="004E4E57" w:rsidRPr="004E4E57" w:rsidRDefault="004E4E57" w:rsidP="004E4E57">
      <w:pPr>
        <w:pStyle w:val="a3"/>
        <w:shd w:val="clear" w:color="auto" w:fill="FFFFFF"/>
        <w:spacing w:line="360" w:lineRule="auto"/>
        <w:rPr>
          <w:color w:val="2C2D2E"/>
          <w:sz w:val="28"/>
          <w:szCs w:val="28"/>
        </w:rPr>
      </w:pPr>
      <w:r w:rsidRPr="004E4E57">
        <w:rPr>
          <w:color w:val="2C2D2E"/>
          <w:sz w:val="28"/>
          <w:szCs w:val="28"/>
        </w:rPr>
        <w:t>Луна в такие дни сияет</w:t>
      </w:r>
      <w:r w:rsidRPr="004E4E57">
        <w:rPr>
          <w:color w:val="2C2D2E"/>
          <w:sz w:val="28"/>
          <w:szCs w:val="28"/>
        </w:rPr>
        <w:br/>
        <w:t>Ярче лампы на столе</w:t>
      </w:r>
      <w:r w:rsidRPr="004E4E57">
        <w:rPr>
          <w:color w:val="2C2D2E"/>
          <w:sz w:val="28"/>
          <w:szCs w:val="28"/>
        </w:rPr>
        <w:br/>
        <w:t>Она нам путь наш освещает</w:t>
      </w:r>
      <w:r w:rsidRPr="004E4E57">
        <w:rPr>
          <w:color w:val="2C2D2E"/>
          <w:sz w:val="28"/>
          <w:szCs w:val="28"/>
        </w:rPr>
        <w:br/>
        <w:t>Куда и как нужно идти</w:t>
      </w:r>
    </w:p>
    <w:p w:rsidR="004E4E57" w:rsidRPr="004E4E57" w:rsidRDefault="004E4E57" w:rsidP="004E4E57">
      <w:pPr>
        <w:pStyle w:val="a3"/>
        <w:shd w:val="clear" w:color="auto" w:fill="FFFFFF"/>
        <w:spacing w:line="360" w:lineRule="auto"/>
        <w:rPr>
          <w:color w:val="2C2D2E"/>
          <w:sz w:val="28"/>
          <w:szCs w:val="28"/>
        </w:rPr>
      </w:pPr>
      <w:r w:rsidRPr="004E4E57">
        <w:rPr>
          <w:color w:val="2C2D2E"/>
          <w:sz w:val="28"/>
          <w:szCs w:val="28"/>
        </w:rPr>
        <w:t>Луну благодарить нам надо</w:t>
      </w:r>
      <w:r w:rsidRPr="004E4E57">
        <w:rPr>
          <w:color w:val="2C2D2E"/>
          <w:sz w:val="28"/>
          <w:szCs w:val="28"/>
        </w:rPr>
        <w:br/>
        <w:t>И молитвы всем читать</w:t>
      </w:r>
      <w:r w:rsidRPr="004E4E57">
        <w:rPr>
          <w:color w:val="2C2D2E"/>
          <w:sz w:val="28"/>
          <w:szCs w:val="28"/>
        </w:rPr>
        <w:br/>
        <w:t>"Спасибо этому клубочку,</w:t>
      </w:r>
      <w:r w:rsidRPr="004E4E57">
        <w:rPr>
          <w:color w:val="2C2D2E"/>
          <w:sz w:val="28"/>
          <w:szCs w:val="28"/>
        </w:rPr>
        <w:br/>
        <w:t>Мы угощения тебе готовы дать".</w:t>
      </w:r>
    </w:p>
    <w:p w:rsidR="004E4E57" w:rsidRPr="004E4E57" w:rsidRDefault="004E4E57" w:rsidP="004E4E57">
      <w:pPr>
        <w:pStyle w:val="a3"/>
        <w:shd w:val="clear" w:color="auto" w:fill="FFFFFF"/>
        <w:spacing w:line="360" w:lineRule="auto"/>
        <w:rPr>
          <w:color w:val="2C2D2E"/>
          <w:sz w:val="28"/>
          <w:szCs w:val="28"/>
        </w:rPr>
      </w:pPr>
      <w:r w:rsidRPr="004E4E57">
        <w:rPr>
          <w:color w:val="2C2D2E"/>
          <w:sz w:val="28"/>
          <w:szCs w:val="28"/>
        </w:rPr>
        <w:t>Как много здесь ребят и взрослых</w:t>
      </w:r>
      <w:r w:rsidRPr="004E4E57">
        <w:rPr>
          <w:color w:val="2C2D2E"/>
          <w:sz w:val="28"/>
          <w:szCs w:val="28"/>
        </w:rPr>
        <w:br/>
        <w:t>Что громко, весело смеясь</w:t>
      </w:r>
      <w:r w:rsidRPr="004E4E57">
        <w:rPr>
          <w:color w:val="2C2D2E"/>
          <w:sz w:val="28"/>
          <w:szCs w:val="28"/>
        </w:rPr>
        <w:br/>
        <w:t>Знают этот обычай древний</w:t>
      </w:r>
      <w:r w:rsidRPr="004E4E57">
        <w:rPr>
          <w:color w:val="2C2D2E"/>
          <w:sz w:val="28"/>
          <w:szCs w:val="28"/>
        </w:rPr>
        <w:br/>
        <w:t>И передают из уст в уста.</w:t>
      </w:r>
      <w:bookmarkStart w:id="0" w:name="_GoBack"/>
      <w:bookmarkEnd w:id="0"/>
    </w:p>
    <w:p w:rsidR="004E4E57" w:rsidRPr="004E4E57" w:rsidRDefault="004E4E57" w:rsidP="004E4E57">
      <w:pPr>
        <w:pStyle w:val="a3"/>
        <w:shd w:val="clear" w:color="auto" w:fill="FFFFFF"/>
        <w:spacing w:line="360" w:lineRule="auto"/>
        <w:rPr>
          <w:color w:val="2C2D2E"/>
          <w:sz w:val="28"/>
          <w:szCs w:val="28"/>
        </w:rPr>
      </w:pPr>
      <w:r w:rsidRPr="004E4E57">
        <w:rPr>
          <w:color w:val="2C2D2E"/>
          <w:sz w:val="28"/>
          <w:szCs w:val="28"/>
        </w:rPr>
        <w:t>Зависит он от лунного цикла</w:t>
      </w:r>
      <w:r w:rsidRPr="004E4E57">
        <w:rPr>
          <w:color w:val="2C2D2E"/>
          <w:sz w:val="28"/>
          <w:szCs w:val="28"/>
        </w:rPr>
        <w:br/>
        <w:t>Когда период у луны растущий</w:t>
      </w:r>
      <w:r w:rsidRPr="004E4E57">
        <w:rPr>
          <w:color w:val="2C2D2E"/>
          <w:sz w:val="28"/>
          <w:szCs w:val="28"/>
        </w:rPr>
        <w:br/>
        <w:t>И чаще это происходит в марте</w:t>
      </w:r>
      <w:r w:rsidRPr="004E4E57">
        <w:rPr>
          <w:color w:val="2C2D2E"/>
          <w:sz w:val="28"/>
          <w:szCs w:val="28"/>
        </w:rPr>
        <w:br/>
        <w:t>Числа 12 вроде...</w:t>
      </w:r>
    </w:p>
    <w:p w:rsidR="004E4E57" w:rsidRPr="004E4E57" w:rsidRDefault="004E4E57" w:rsidP="004E4E57">
      <w:pPr>
        <w:pStyle w:val="a3"/>
        <w:shd w:val="clear" w:color="auto" w:fill="FFFFFF"/>
        <w:spacing w:line="360" w:lineRule="auto"/>
        <w:rPr>
          <w:color w:val="2C2D2E"/>
          <w:sz w:val="28"/>
          <w:szCs w:val="28"/>
        </w:rPr>
      </w:pPr>
      <w:r w:rsidRPr="004E4E57">
        <w:rPr>
          <w:color w:val="2C2D2E"/>
          <w:sz w:val="28"/>
          <w:szCs w:val="28"/>
        </w:rPr>
        <w:t>Он называется странно</w:t>
      </w:r>
      <w:r w:rsidR="00592990" w:rsidRPr="00592990">
        <w:rPr>
          <w:color w:val="2C2D2E"/>
          <w:sz w:val="28"/>
          <w:szCs w:val="28"/>
        </w:rPr>
        <w:t xml:space="preserve"> </w:t>
      </w:r>
      <w:r w:rsidR="00592990" w:rsidRPr="004E4E57">
        <w:rPr>
          <w:color w:val="2C2D2E"/>
          <w:sz w:val="28"/>
          <w:szCs w:val="28"/>
        </w:rPr>
        <w:t>немного</w:t>
      </w:r>
      <w:r w:rsidRPr="004E4E57">
        <w:rPr>
          <w:color w:val="2C2D2E"/>
          <w:sz w:val="28"/>
          <w:szCs w:val="28"/>
        </w:rPr>
        <w:br/>
        <w:t>Не всем его дано понять</w:t>
      </w:r>
      <w:r w:rsidR="00592990">
        <w:rPr>
          <w:color w:val="2C2D2E"/>
          <w:sz w:val="28"/>
          <w:szCs w:val="28"/>
        </w:rPr>
        <w:t>,</w:t>
      </w:r>
      <w:r w:rsidRPr="004E4E57">
        <w:rPr>
          <w:color w:val="2C2D2E"/>
          <w:sz w:val="28"/>
          <w:szCs w:val="28"/>
        </w:rPr>
        <w:br/>
        <w:t xml:space="preserve">Но ханты </w:t>
      </w:r>
      <w:r w:rsidR="00592990">
        <w:rPr>
          <w:color w:val="2C2D2E"/>
          <w:sz w:val="28"/>
          <w:szCs w:val="28"/>
        </w:rPr>
        <w:t xml:space="preserve">помнят, что </w:t>
      </w:r>
      <w:proofErr w:type="spellStart"/>
      <w:r w:rsidR="00592990">
        <w:rPr>
          <w:color w:val="2C2D2E"/>
          <w:sz w:val="28"/>
          <w:szCs w:val="28"/>
        </w:rPr>
        <w:t>Т</w:t>
      </w:r>
      <w:r w:rsidRPr="004E4E57">
        <w:rPr>
          <w:color w:val="2C2D2E"/>
          <w:sz w:val="28"/>
          <w:szCs w:val="28"/>
        </w:rPr>
        <w:t>ылащ</w:t>
      </w:r>
      <w:proofErr w:type="spellEnd"/>
      <w:r w:rsidRPr="004E4E57">
        <w:rPr>
          <w:color w:val="2C2D2E"/>
          <w:sz w:val="28"/>
          <w:szCs w:val="28"/>
        </w:rPr>
        <w:t xml:space="preserve"> пори</w:t>
      </w:r>
      <w:r w:rsidRPr="004E4E57">
        <w:rPr>
          <w:color w:val="2C2D2E"/>
          <w:sz w:val="28"/>
          <w:szCs w:val="28"/>
        </w:rPr>
        <w:br/>
        <w:t>Очень важно отмечать.</w:t>
      </w:r>
    </w:p>
    <w:p w:rsidR="0095436B" w:rsidRDefault="0095436B"/>
    <w:sectPr w:rsidR="0095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57"/>
    <w:rsid w:val="004E4E57"/>
    <w:rsid w:val="00592990"/>
    <w:rsid w:val="00882A40"/>
    <w:rsid w:val="0095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BD27"/>
  <w15:chartTrackingRefBased/>
  <w15:docId w15:val="{48C0BA8F-CCCE-41C2-A15E-6908318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2025-09-29T15:02:00Z</dcterms:created>
  <dcterms:modified xsi:type="dcterms:W3CDTF">2025-09-29T16:06:00Z</dcterms:modified>
</cp:coreProperties>
</file>