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FE" w:rsidRDefault="00BD77DB" w:rsidP="00BD77DB">
      <w:pPr>
        <w:ind w:left="-1418"/>
        <w:jc w:val="center"/>
        <w:rPr>
          <w:rFonts w:ascii="Times New Roman" w:hAnsi="Times New Roman" w:cs="Times New Roman"/>
          <w:sz w:val="28"/>
        </w:rPr>
      </w:pPr>
      <w:r w:rsidRPr="00BD77DB">
        <w:rPr>
          <w:rFonts w:ascii="Times New Roman" w:hAnsi="Times New Roman" w:cs="Times New Roman"/>
          <w:sz w:val="28"/>
        </w:rPr>
        <w:t>Богатства Югры</w:t>
      </w:r>
    </w:p>
    <w:p w:rsidR="000B1117" w:rsidRDefault="000B1117" w:rsidP="00EE71F2">
      <w:pPr>
        <w:ind w:hanging="113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Ангелина Александровна </w:t>
      </w:r>
      <w:proofErr w:type="spellStart"/>
      <w:r>
        <w:rPr>
          <w:rFonts w:ascii="Times New Roman" w:hAnsi="Times New Roman" w:cs="Times New Roman"/>
          <w:sz w:val="28"/>
        </w:rPr>
        <w:t>Квик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BD77DB" w:rsidRDefault="000B1117" w:rsidP="00EE71F2">
      <w:pPr>
        <w:ind w:hanging="113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лет, п.Пионерский, Советский район</w:t>
      </w:r>
    </w:p>
    <w:p w:rsidR="004A2B55" w:rsidRDefault="00EE71F2" w:rsidP="00EE71F2">
      <w:pPr>
        <w:ind w:left="-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D77DB" w:rsidRDefault="00BD77DB" w:rsidP="00EE7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Югра – царица сибирской земли. Своим именем этот край обязан живописной местности. </w:t>
      </w:r>
    </w:p>
    <w:p w:rsidR="00BD77DB" w:rsidRDefault="00BD77DB" w:rsidP="00EE7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Человеческий организм каждой клеткой своего тела тянется к природе, к жизни. И эту жизнь дают человеку деревья. Своей величавостью и запахами они успокаивают нервную систему, способствуют спокойному сну, укрепляют иммунитет. Такими свойствами обладает пихта, кедр, сосна. И, конечно же, белоствольные березы – символ нашей Родины</w:t>
      </w:r>
      <w:r w:rsidR="004A2B55">
        <w:rPr>
          <w:rFonts w:ascii="Times New Roman" w:hAnsi="Times New Roman" w:cs="Times New Roman"/>
          <w:sz w:val="28"/>
        </w:rPr>
        <w:t>.</w:t>
      </w:r>
    </w:p>
    <w:p w:rsidR="004A2B55" w:rsidRDefault="004A2B55" w:rsidP="00EE7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Человек и природа – это единое целое. И к природе надо относиться с уважением, ценить ее. </w:t>
      </w:r>
    </w:p>
    <w:p w:rsidR="004A2B55" w:rsidRDefault="004A2B55" w:rsidP="00EE7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как завораживает лес своим богатством ягод, грибов, орехов, целебных трав, сырья. Здесь рябина вкуснее, чем на юге. Иван-чай (кипрей) расцветет – не надышишься. Как приятен его аромат. Лучшего для чая не найдешь и в букете красив. Можно сплести венок на Ивана Купалу, бросить на воду – пусть плывет и исполняет желания. </w:t>
      </w:r>
    </w:p>
    <w:p w:rsidR="004A2B55" w:rsidRDefault="004A2B55" w:rsidP="00EE7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Люблю я всматриваться в небо голубое, там сосны с солнцем разговоры затевают, а птицы песни распевают. Восхищаюсь восходом солнца и яркими закатами. Осенняя пора очаровывает каждого путника в лесных просторах. Нежный запах черники, завораживающий – малины, шиповника, клюквы и голубики. Здесь мох кудрявый и седой, он так полезен в медицине. Всему научен наш народ и многое он перенял от предков</w:t>
      </w:r>
      <w:r w:rsidR="00AA6325">
        <w:rPr>
          <w:rFonts w:ascii="Times New Roman" w:hAnsi="Times New Roman" w:cs="Times New Roman"/>
          <w:sz w:val="28"/>
        </w:rPr>
        <w:t xml:space="preserve">: немцев, ханты, манси. Они освоили природный мир и бережно хранят богатства! Порою ягодной, грибной, как быстро лес преобразился. Стоит торжественно родной и словно золотом облился. </w:t>
      </w:r>
    </w:p>
    <w:p w:rsidR="00AA6325" w:rsidRDefault="00AA6325" w:rsidP="00EE7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Люблю семейный отдых на природе в грибную пору. Грибов в лесу не сосчитать, у каждого своя тропинка. Но только бережно бери в корзинку, чтоб вновь вернуться и опять порадовать себя. Грибочек выглянул, а ветерок </w:t>
      </w:r>
      <w:r>
        <w:rPr>
          <w:rFonts w:ascii="Times New Roman" w:hAnsi="Times New Roman" w:cs="Times New Roman"/>
          <w:sz w:val="28"/>
        </w:rPr>
        <w:lastRenderedPageBreak/>
        <w:t xml:space="preserve">сдувает лист и нежно падает на гриб, укрыв его от взгляда. Красивые грузди и опята, боровики и подберезовики, а где-то рядом – подосиновик, да всех названий не перечесть. Не хочется уходить из леса, прощаясь с золотыми осенними днями. </w:t>
      </w:r>
    </w:p>
    <w:p w:rsidR="00AA6325" w:rsidRDefault="00AA6325" w:rsidP="00EE7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Прекрасный край России милой, моя люб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имая Югра!</w:t>
      </w:r>
    </w:p>
    <w:p w:rsidR="00BD77DB" w:rsidRDefault="00BD77DB" w:rsidP="00BD77DB">
      <w:pPr>
        <w:ind w:left="-993"/>
        <w:rPr>
          <w:rFonts w:ascii="Times New Roman" w:hAnsi="Times New Roman" w:cs="Times New Roman"/>
          <w:sz w:val="28"/>
        </w:rPr>
      </w:pPr>
    </w:p>
    <w:p w:rsidR="00BD77DB" w:rsidRDefault="00BD77DB" w:rsidP="00BD77DB">
      <w:pPr>
        <w:ind w:left="-1418"/>
        <w:rPr>
          <w:rFonts w:ascii="Times New Roman" w:hAnsi="Times New Roman" w:cs="Times New Roman"/>
          <w:sz w:val="28"/>
        </w:rPr>
      </w:pPr>
    </w:p>
    <w:p w:rsidR="00BD77DB" w:rsidRDefault="00BD77DB" w:rsidP="00BD77DB">
      <w:pPr>
        <w:ind w:left="-1418"/>
        <w:rPr>
          <w:rFonts w:ascii="Times New Roman" w:hAnsi="Times New Roman" w:cs="Times New Roman"/>
          <w:sz w:val="28"/>
        </w:rPr>
      </w:pPr>
    </w:p>
    <w:p w:rsidR="00BD77DB" w:rsidRPr="00BD77DB" w:rsidRDefault="00BD77DB" w:rsidP="00BD77DB">
      <w:pPr>
        <w:ind w:left="-851"/>
        <w:rPr>
          <w:rFonts w:ascii="Times New Roman" w:hAnsi="Times New Roman" w:cs="Times New Roman"/>
          <w:sz w:val="28"/>
        </w:rPr>
      </w:pPr>
    </w:p>
    <w:sectPr w:rsidR="00BD77DB" w:rsidRPr="00BD77DB" w:rsidSect="00D1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7DB"/>
    <w:rsid w:val="000B1117"/>
    <w:rsid w:val="002B3DFE"/>
    <w:rsid w:val="004A2B55"/>
    <w:rsid w:val="00AA6325"/>
    <w:rsid w:val="00BB5620"/>
    <w:rsid w:val="00BD77DB"/>
    <w:rsid w:val="00D17273"/>
    <w:rsid w:val="00E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ДБ</dc:creator>
  <cp:keywords/>
  <dc:description/>
  <cp:lastModifiedBy>user</cp:lastModifiedBy>
  <cp:revision>4</cp:revision>
  <dcterms:created xsi:type="dcterms:W3CDTF">2025-06-03T08:06:00Z</dcterms:created>
  <dcterms:modified xsi:type="dcterms:W3CDTF">2025-07-01T04:35:00Z</dcterms:modified>
</cp:coreProperties>
</file>